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47548">
        <w:rPr>
          <w:rFonts w:ascii="Times New Roman" w:hAnsi="Times New Roman" w:cs="Times New Roman"/>
          <w:b/>
          <w:sz w:val="24"/>
          <w:szCs w:val="24"/>
        </w:rPr>
        <w:t>Состав слова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>Однокоренные слова. Корень слова.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Подберите и напишите однокоренные слова в таком порядке: глагол, имя существительное, имя прилагательное.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б) Выделите корень.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  <w:r w:rsidRPr="00247548">
        <w:rPr>
          <w:rFonts w:ascii="Times New Roman" w:hAnsi="Times New Roman" w:cs="Times New Roman"/>
          <w:sz w:val="24"/>
          <w:szCs w:val="24"/>
        </w:rPr>
        <w:tab/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Холод, свет, боль.</w:t>
      </w:r>
      <w:r w:rsidRPr="00247548">
        <w:rPr>
          <w:rFonts w:ascii="Times New Roman" w:hAnsi="Times New Roman" w:cs="Times New Roman"/>
          <w:sz w:val="24"/>
          <w:szCs w:val="24"/>
        </w:rPr>
        <w:tab/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2 вариант. 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Лень, лед, сад.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Прочитайте. Найдите лишнее слово.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б) напишите это лишнее слово. Рядом напишите по 1 однокоренному слову.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в) Выделите корень.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И…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юзия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звёз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профе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..ор.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Крепос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ной,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кла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здра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ствуй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нева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л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нивая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..ка.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Пуго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..ка,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лё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..кий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лезнь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Режи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ёр, су..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ота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влас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Свис..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нул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весе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Х..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лмы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горо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разгл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..деть.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Доро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ка,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вяной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поса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..ка.</w:t>
      </w:r>
    </w:p>
    <w:p w:rsidR="00E31144" w:rsidRDefault="00E31144" w:rsidP="00E31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1144" w:rsidRDefault="00E31144" w:rsidP="00E31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Прочитайте и найдите ошибки.</w:t>
      </w:r>
    </w:p>
    <w:p w:rsidR="00E31144" w:rsidRPr="00247548" w:rsidRDefault="00E31144" w:rsidP="00E31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Всхадило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сонце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трове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зелини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диревьев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сверкала раса. Кругом была полная тишь. Я седел с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удочькой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на берегу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речьки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и увидел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кожку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44"/>
    <w:rsid w:val="00766CB6"/>
    <w:rsid w:val="00E3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2015-01-10T15:45:00Z</dcterms:created>
  <dcterms:modified xsi:type="dcterms:W3CDTF">2015-01-10T15:46:00Z</dcterms:modified>
</cp:coreProperties>
</file>